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5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6"/>
          <w:highlight w:val="yellow"/>
          <w:lang w:val="en-US" w:eastAsia="zh-CN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6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highlight w:val="yellow"/>
          <w:lang w:val="en-US" w:eastAsia="zh-CN"/>
        </w:rPr>
        <w:t>请附指导老师职称证明或学历证书</w:t>
      </w:r>
    </w:p>
    <w:sectPr>
      <w:footerReference r:id="rId5" w:type="default"/>
      <w:footerReference r:id="rId6" w:type="even"/>
      <w:pgSz w:w="11907" w:h="16840"/>
      <w:pgMar w:top="1304" w:right="1247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48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wYTdhNzFiMDgxNTZkYmIyODJmM2M1N2M2YmQxZTEifQ=="/>
  </w:docVars>
  <w:rsids>
    <w:rsidRoot w:val="242E06C0"/>
    <w:rsid w:val="00170B21"/>
    <w:rsid w:val="001C3D27"/>
    <w:rsid w:val="0034796C"/>
    <w:rsid w:val="004B5BA0"/>
    <w:rsid w:val="00656BC1"/>
    <w:rsid w:val="00757606"/>
    <w:rsid w:val="00823BF7"/>
    <w:rsid w:val="00945BE5"/>
    <w:rsid w:val="00F62A53"/>
    <w:rsid w:val="242E06C0"/>
    <w:rsid w:val="4E4336CD"/>
    <w:rsid w:val="51AD2A41"/>
    <w:rsid w:val="615D7876"/>
    <w:rsid w:val="6D8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 Char"/>
    <w:basedOn w:val="1"/>
    <w:qFormat/>
    <w:uiPriority w:val="0"/>
    <w:pPr>
      <w:tabs>
        <w:tab w:val="left" w:pos="360"/>
      </w:tabs>
      <w:ind w:left="360" w:hanging="360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1414</Words>
  <Characters>1427</Characters>
  <Lines>12</Lines>
  <Paragraphs>3</Paragraphs>
  <TotalTime>0</TotalTime>
  <ScaleCrop>false</ScaleCrop>
  <LinksUpToDate>false</LinksUpToDate>
  <CharactersWithSpaces>1773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2015-12-15T02:24:00Z</dcterms:created>
  <dc:creator>Administrator</dc:creator>
  <cp:lastModifiedBy>侯真</cp:lastModifiedBy>
  <dcterms:modified xsi:type="dcterms:W3CDTF">2024-01-02T00:52:48Z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B49A92A54D464753B8E8A88B09C93111</vt:lpwstr>
  </property>
</Properties>
</file>